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1E550F29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BD03AC" w:rsidRPr="00BD03AC">
        <w:rPr>
          <w:rFonts w:ascii="Arial" w:hAnsi="Arial" w:cs="Arial"/>
          <w:b/>
          <w:bCs/>
          <w:noProof/>
          <w:color w:val="00B050"/>
          <w:sz w:val="24"/>
          <w:szCs w:val="24"/>
        </w:rPr>
        <w:t>30.03.2026 - 05.04.2026</w:t>
      </w:r>
      <w:r w:rsidR="00BD03AC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026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475"/>
      </w:tblGrid>
      <w:tr w:rsidR="00D93525" w:rsidRPr="00A9641E" w14:paraId="492CBF11" w14:textId="77777777" w:rsidTr="00D93525">
        <w:trPr>
          <w:trHeight w:val="809"/>
        </w:trPr>
        <w:tc>
          <w:tcPr>
            <w:tcW w:w="1257" w:type="dxa"/>
            <w:shd w:val="clear" w:color="auto" w:fill="FFFFFF"/>
            <w:vAlign w:val="center"/>
          </w:tcPr>
          <w:p w14:paraId="1BAF8766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37EA23EE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D93525" w:rsidRPr="00A9641E" w:rsidRDefault="00D93525" w:rsidP="00A9641E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CDAA338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475" w:type="dxa"/>
            <w:shd w:val="clear" w:color="auto" w:fill="FFFFFF"/>
            <w:vAlign w:val="center"/>
          </w:tcPr>
          <w:p w14:paraId="3AB45E1B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A9641E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D93525" w:rsidRPr="00A9641E" w14:paraId="6C776904" w14:textId="77777777" w:rsidTr="00D93525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D59331B" w14:textId="34DF2CC6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30.03</w:t>
            </w:r>
          </w:p>
        </w:tc>
        <w:tc>
          <w:tcPr>
            <w:tcW w:w="1713" w:type="dxa"/>
            <w:vAlign w:val="center"/>
          </w:tcPr>
          <w:p w14:paraId="520A55DE" w14:textId="3ABA27D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09:00-17:00</w:t>
            </w:r>
          </w:p>
        </w:tc>
        <w:tc>
          <w:tcPr>
            <w:tcW w:w="1581" w:type="dxa"/>
            <w:vAlign w:val="center"/>
          </w:tcPr>
          <w:p w14:paraId="718D154A" w14:textId="24ADFFBE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4C76AA73" w14:textId="50C4D09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Str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zile Trivale, Poarta Eroilor, cu str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zile adiacente alimentate din PTA CASA 41 circ 1</w:t>
            </w:r>
          </w:p>
        </w:tc>
      </w:tr>
      <w:tr w:rsidR="00D93525" w:rsidRPr="00A9641E" w14:paraId="4748B908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3C04A5B4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955CFEC" w14:textId="4509D8C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09:00-17:00</w:t>
            </w:r>
          </w:p>
        </w:tc>
        <w:tc>
          <w:tcPr>
            <w:tcW w:w="1581" w:type="dxa"/>
            <w:vAlign w:val="center"/>
          </w:tcPr>
          <w:p w14:paraId="25CD223B" w14:textId="2A8D6C25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ti,</w:t>
            </w:r>
          </w:p>
          <w:p w14:paraId="0C1648EF" w14:textId="11DD7515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Mo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oaia </w:t>
            </w:r>
          </w:p>
        </w:tc>
        <w:tc>
          <w:tcPr>
            <w:tcW w:w="10475" w:type="dxa"/>
            <w:vAlign w:val="center"/>
          </w:tcPr>
          <w:p w14:paraId="4DF8B524" w14:textId="31F1F54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Str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zile Libert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ăț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ii, Fundatura Calpului, Gazului cu str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zile adiacente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i blocul D12 alimentate din PTAb Faget circ 1</w:t>
            </w:r>
          </w:p>
        </w:tc>
      </w:tr>
      <w:tr w:rsidR="00D93525" w:rsidRPr="00A9641E" w14:paraId="2A1EE7ED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4BEF3A1A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394DB40" w14:textId="2ED3C08B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0ABFDFD" w14:textId="6A8FD142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113BC7A7" w14:textId="68BDAC4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SMA Dumbr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veni circ 2, 4</w:t>
            </w:r>
          </w:p>
        </w:tc>
      </w:tr>
      <w:tr w:rsidR="00D93525" w:rsidRPr="00A9641E" w14:paraId="2C71A71D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7EB43D52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3A164E7" w14:textId="4A51E2C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1A8E455" w14:textId="731C7BF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074C78BC" w14:textId="604718A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 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 Vale  2 circ 5</w:t>
            </w:r>
          </w:p>
        </w:tc>
      </w:tr>
      <w:tr w:rsidR="00D93525" w:rsidRPr="00A9641E" w14:paraId="5A502658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1F24C8EC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13CC0DA" w14:textId="66D4A6BA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2BF5118" w14:textId="506FFAEF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Lunca Corbului</w:t>
            </w:r>
          </w:p>
        </w:tc>
        <w:tc>
          <w:tcPr>
            <w:tcW w:w="10475" w:type="dxa"/>
            <w:vAlign w:val="center"/>
          </w:tcPr>
          <w:p w14:paraId="3097071F" w14:textId="70AC3A3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PTAb Cie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 circ. 2</w:t>
            </w:r>
          </w:p>
        </w:tc>
      </w:tr>
      <w:tr w:rsidR="00D93525" w:rsidRPr="00A9641E" w14:paraId="74651934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4FDBDE7A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0F2C65C" w14:textId="070D0A69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CB0A1AC" w14:textId="107BC13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Stolnici</w:t>
            </w:r>
          </w:p>
        </w:tc>
        <w:tc>
          <w:tcPr>
            <w:tcW w:w="10475" w:type="dxa"/>
            <w:vAlign w:val="center"/>
          </w:tcPr>
          <w:p w14:paraId="5F370CB0" w14:textId="76AF15B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Falfani circ. 2</w:t>
            </w:r>
          </w:p>
        </w:tc>
      </w:tr>
      <w:tr w:rsidR="00D93525" w:rsidRPr="00A9641E" w14:paraId="4340EE3D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6584E08A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5A709B1" w14:textId="6F2A813A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42B92EE" w14:textId="4CAC79D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Bughea de Sus</w:t>
            </w:r>
          </w:p>
        </w:tc>
        <w:tc>
          <w:tcPr>
            <w:tcW w:w="10475" w:type="dxa"/>
            <w:vAlign w:val="center"/>
          </w:tcPr>
          <w:p w14:paraId="76B0A72C" w14:textId="0FCA289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Satele: Bughea de Sus, Măgura, PTAb Casa Bella Place(terţ)</w:t>
            </w:r>
          </w:p>
        </w:tc>
      </w:tr>
      <w:tr w:rsidR="00D93525" w:rsidRPr="00A9641E" w14:paraId="7D3F65B7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2D0078B9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6240D87" w14:textId="4064A46B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027AFFD" w14:textId="700463FA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Albeștii de Mușcel</w:t>
            </w:r>
          </w:p>
        </w:tc>
        <w:tc>
          <w:tcPr>
            <w:tcW w:w="10475" w:type="dxa"/>
            <w:vAlign w:val="center"/>
          </w:tcPr>
          <w:p w14:paraId="7D973C5F" w14:textId="54F21A9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 xml:space="preserve">Satele: Albeștii de Mușcel, </w:t>
            </w:r>
            <w:r w:rsidRPr="00A9641E">
              <w:rPr>
                <w:rFonts w:ascii="Arial" w:hAnsi="Arial" w:cs="Arial"/>
                <w:sz w:val="20"/>
                <w:szCs w:val="20"/>
              </w:rPr>
              <w:t>Cândeşti</w:t>
            </w: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, PC MHC Bratia C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ndești(terţ), PTAb Păstrăvărie Brătioara(terţ), PTA Ferguson (terţ), PTAb Transporeon (terţ),</w:t>
            </w:r>
          </w:p>
        </w:tc>
      </w:tr>
      <w:tr w:rsidR="00D93525" w:rsidRPr="00A9641E" w14:paraId="21C39C61" w14:textId="77777777" w:rsidTr="00D93525">
        <w:trPr>
          <w:trHeight w:val="384"/>
        </w:trPr>
        <w:tc>
          <w:tcPr>
            <w:tcW w:w="1257" w:type="dxa"/>
            <w:vMerge w:val="restart"/>
            <w:vAlign w:val="center"/>
          </w:tcPr>
          <w:p w14:paraId="50060666" w14:textId="765A1732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31.03</w:t>
            </w:r>
          </w:p>
        </w:tc>
        <w:tc>
          <w:tcPr>
            <w:tcW w:w="1713" w:type="dxa"/>
            <w:vAlign w:val="center"/>
          </w:tcPr>
          <w:p w14:paraId="12304E33" w14:textId="4406C5B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234B784" w14:textId="641D699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1B713D9D" w14:textId="7157C07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 SMA Dumbr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veni circ 2, 4</w:t>
            </w:r>
          </w:p>
        </w:tc>
      </w:tr>
      <w:tr w:rsidR="00D93525" w:rsidRPr="00A9641E" w14:paraId="16615012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6852F90C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22940F6" w14:textId="52DCC43E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3AE0406" w14:textId="0AF61DD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15DD07D0" w14:textId="395B1DEF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 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 Vale  2 circ 5</w:t>
            </w:r>
          </w:p>
        </w:tc>
      </w:tr>
      <w:tr w:rsidR="00D93525" w:rsidRPr="00A9641E" w14:paraId="6A5F3E43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2E496E13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21096D5" w14:textId="36BBD7F5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177519A" w14:textId="603EA9F5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Stolnici</w:t>
            </w:r>
          </w:p>
        </w:tc>
        <w:tc>
          <w:tcPr>
            <w:tcW w:w="10475" w:type="dxa"/>
            <w:vAlign w:val="center"/>
          </w:tcPr>
          <w:p w14:paraId="39827430" w14:textId="25FCE72E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Cochine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 circ. 3</w:t>
            </w:r>
          </w:p>
        </w:tc>
      </w:tr>
      <w:tr w:rsidR="00D93525" w:rsidRPr="00A9641E" w14:paraId="2E9E2F5D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62E47DE2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2BE365E" w14:textId="5F58A3A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638AA3D" w14:textId="46D5FF7B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Stolnici</w:t>
            </w:r>
          </w:p>
        </w:tc>
        <w:tc>
          <w:tcPr>
            <w:tcW w:w="10475" w:type="dxa"/>
            <w:vAlign w:val="center"/>
          </w:tcPr>
          <w:p w14:paraId="46E7A3D3" w14:textId="40932F6F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Cochine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 circ. 2</w:t>
            </w:r>
          </w:p>
        </w:tc>
      </w:tr>
      <w:tr w:rsidR="00D93525" w:rsidRPr="00A9641E" w14:paraId="59893066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058BBBF6" w14:textId="47EDBE8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CB6702E" w14:textId="013A4AE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DFA8E2B" w14:textId="34574B9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Bughea de Sus</w:t>
            </w:r>
          </w:p>
        </w:tc>
        <w:tc>
          <w:tcPr>
            <w:tcW w:w="10475" w:type="dxa"/>
            <w:vAlign w:val="center"/>
          </w:tcPr>
          <w:p w14:paraId="702CF251" w14:textId="13FACB8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Satele: Bughea de Sus, Măgura, PTAb Casa Bella Place(terţ)</w:t>
            </w:r>
          </w:p>
        </w:tc>
      </w:tr>
      <w:tr w:rsidR="00D93525" w:rsidRPr="00A9641E" w14:paraId="41081576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7F128E18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5E23525" w14:textId="037FB286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21D7AD2" w14:textId="54F062B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Albeștii de Mușcel</w:t>
            </w:r>
          </w:p>
        </w:tc>
        <w:tc>
          <w:tcPr>
            <w:tcW w:w="10475" w:type="dxa"/>
            <w:vAlign w:val="center"/>
          </w:tcPr>
          <w:p w14:paraId="4FFDB4D6" w14:textId="40CDAE73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 xml:space="preserve">Satele: Albeștii de Mușcel, </w:t>
            </w:r>
            <w:r w:rsidRPr="00A9641E">
              <w:rPr>
                <w:rFonts w:ascii="Arial" w:hAnsi="Arial" w:cs="Arial"/>
                <w:sz w:val="20"/>
                <w:szCs w:val="20"/>
              </w:rPr>
              <w:t>Cândeşti</w:t>
            </w: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, PC MHC Bratia C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ndești(terţ), PTAb Păstrăvărie Brătioara(terţ), PTA Ferguson (terţ), PTAb Transporeon (terţ),</w:t>
            </w:r>
          </w:p>
        </w:tc>
      </w:tr>
      <w:tr w:rsidR="00D93525" w:rsidRPr="00A9641E" w14:paraId="328AFDFA" w14:textId="77777777" w:rsidTr="00D93525">
        <w:trPr>
          <w:trHeight w:val="384"/>
        </w:trPr>
        <w:tc>
          <w:tcPr>
            <w:tcW w:w="1257" w:type="dxa"/>
            <w:vMerge w:val="restart"/>
            <w:vAlign w:val="center"/>
          </w:tcPr>
          <w:p w14:paraId="0D717FEF" w14:textId="08C4A61C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01.04</w:t>
            </w:r>
          </w:p>
        </w:tc>
        <w:tc>
          <w:tcPr>
            <w:tcW w:w="1713" w:type="dxa"/>
            <w:vAlign w:val="center"/>
          </w:tcPr>
          <w:p w14:paraId="56459923" w14:textId="5BECCFF3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710BF16" w14:textId="7B17E79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</w:t>
            </w:r>
          </w:p>
        </w:tc>
        <w:tc>
          <w:tcPr>
            <w:tcW w:w="10475" w:type="dxa"/>
            <w:vAlign w:val="center"/>
          </w:tcPr>
          <w:p w14:paraId="687F93FE" w14:textId="3EACA90B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 Moz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ceni Vale  2 circ 5</w:t>
            </w:r>
          </w:p>
        </w:tc>
      </w:tr>
      <w:tr w:rsidR="00D93525" w:rsidRPr="00A9641E" w14:paraId="230C0F43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193E1D3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EF28B35" w14:textId="26F2783E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09:00 - 13:00</w:t>
            </w:r>
          </w:p>
        </w:tc>
        <w:tc>
          <w:tcPr>
            <w:tcW w:w="1581" w:type="dxa"/>
            <w:vAlign w:val="center"/>
          </w:tcPr>
          <w:p w14:paraId="39D3691D" w14:textId="4E868ED2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Curtea de Arge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</w:p>
        </w:tc>
        <w:tc>
          <w:tcPr>
            <w:tcW w:w="10475" w:type="dxa"/>
            <w:vAlign w:val="center"/>
          </w:tcPr>
          <w:p w14:paraId="7E7456EC" w14:textId="5AB7E1E3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PTCZ Cinema Curtea de Arge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</w:p>
        </w:tc>
      </w:tr>
      <w:tr w:rsidR="00D93525" w:rsidRPr="00A9641E" w14:paraId="26D64573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20B23803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01B872E" w14:textId="3EFBA9A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09:00 - 13:00</w:t>
            </w:r>
          </w:p>
        </w:tc>
        <w:tc>
          <w:tcPr>
            <w:tcW w:w="1581" w:type="dxa"/>
            <w:vAlign w:val="center"/>
          </w:tcPr>
          <w:p w14:paraId="6B1DE379" w14:textId="7E0414F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Curtea de Arge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</w:p>
        </w:tc>
        <w:tc>
          <w:tcPr>
            <w:tcW w:w="10475" w:type="dxa"/>
            <w:vAlign w:val="center"/>
          </w:tcPr>
          <w:p w14:paraId="74AC8B38" w14:textId="4C6038B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 xml:space="preserve">PTCZ Matei Basarab </w:t>
            </w:r>
          </w:p>
        </w:tc>
      </w:tr>
      <w:tr w:rsidR="00D93525" w:rsidRPr="00A9641E" w14:paraId="0D120ECA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053317A2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41E66F0" w14:textId="57A76DCA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D5FCACB" w14:textId="1B2C900E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rse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0EF3C423" w14:textId="2854C59F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 SMA H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rse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D93525" w:rsidRPr="00A9641E" w14:paraId="2DAE8A37" w14:textId="77777777" w:rsidTr="00D93525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69D8B93" w14:textId="619248C2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02.04</w:t>
            </w:r>
          </w:p>
        </w:tc>
        <w:tc>
          <w:tcPr>
            <w:tcW w:w="1713" w:type="dxa"/>
            <w:vMerge w:val="restart"/>
            <w:vAlign w:val="center"/>
          </w:tcPr>
          <w:p w14:paraId="05005F6C" w14:textId="77345C19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09:00 - 13:00</w:t>
            </w:r>
          </w:p>
        </w:tc>
        <w:tc>
          <w:tcPr>
            <w:tcW w:w="1581" w:type="dxa"/>
            <w:vMerge w:val="restart"/>
            <w:vAlign w:val="center"/>
          </w:tcPr>
          <w:p w14:paraId="7A595D9D" w14:textId="574DDDB9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Bradu</w:t>
            </w:r>
          </w:p>
        </w:tc>
        <w:tc>
          <w:tcPr>
            <w:tcW w:w="10475" w:type="dxa"/>
            <w:vAlign w:val="center"/>
          </w:tcPr>
          <w:p w14:paraId="516956C1" w14:textId="613FEFD3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PTAB 3 BRADU</w:t>
            </w:r>
          </w:p>
        </w:tc>
      </w:tr>
      <w:tr w:rsidR="00D93525" w:rsidRPr="00A9641E" w14:paraId="1161F358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1BF92D02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1407513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D84174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353DA07" w14:textId="6CE067E3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6 BRADU</w:t>
            </w:r>
          </w:p>
        </w:tc>
      </w:tr>
      <w:tr w:rsidR="00D93525" w:rsidRPr="00A9641E" w14:paraId="74613CA6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75C137C7" w14:textId="3863AA5A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085D212" w14:textId="76626904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8D8AAEB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B21E3EC" w14:textId="77FE616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 PARC 12 BRADU</w:t>
            </w:r>
          </w:p>
        </w:tc>
      </w:tr>
      <w:tr w:rsidR="00D93525" w:rsidRPr="00A9641E" w14:paraId="18814F4F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5160B379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5D21CE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8AA70C6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DB54CFE" w14:textId="74EC9D7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SALF</w:t>
            </w:r>
          </w:p>
        </w:tc>
      </w:tr>
      <w:tr w:rsidR="00D93525" w:rsidRPr="00A9641E" w14:paraId="16261F8B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33CC43EB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E566D61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4AF085E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9E0C7BB" w14:textId="3460C1DB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 VMV INTERMED LOGISTIC</w:t>
            </w:r>
          </w:p>
        </w:tc>
      </w:tr>
      <w:tr w:rsidR="00D93525" w:rsidRPr="00A9641E" w14:paraId="45929659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4F94E02D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D68FF88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01FCE6F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F3F63D9" w14:textId="7EF9C53F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 ENERGOMONTAJ</w:t>
            </w:r>
          </w:p>
        </w:tc>
      </w:tr>
      <w:tr w:rsidR="00D93525" w:rsidRPr="00A9641E" w14:paraId="14360054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239EB3F1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A69F5B3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E03A30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C912213" w14:textId="4F11082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 PRIMA CONSTRUCT</w:t>
            </w:r>
          </w:p>
        </w:tc>
      </w:tr>
      <w:tr w:rsidR="00D93525" w:rsidRPr="00A9641E" w14:paraId="5DB2337A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76B75E4B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3A963E5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46A43C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3BB5E475" w14:textId="5B72D38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RIFCO TRADING</w:t>
            </w:r>
          </w:p>
        </w:tc>
      </w:tr>
      <w:tr w:rsidR="00D93525" w:rsidRPr="00A9641E" w14:paraId="3C045403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186DC9AE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6DEE37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FC8279C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CA48966" w14:textId="5F2AAD13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LOMARLINE</w:t>
            </w:r>
          </w:p>
        </w:tc>
      </w:tr>
      <w:tr w:rsidR="00D93525" w:rsidRPr="00A9641E" w14:paraId="6771BBEB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0D17C791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44FBC4C" w14:textId="2EBE2B96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1F79968" w14:textId="033E9E7A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Recea</w:t>
            </w:r>
          </w:p>
        </w:tc>
        <w:tc>
          <w:tcPr>
            <w:tcW w:w="10475" w:type="dxa"/>
            <w:vAlign w:val="center"/>
          </w:tcPr>
          <w:p w14:paraId="72C516E6" w14:textId="1452695E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 Deagu de Sus circ 1</w:t>
            </w:r>
          </w:p>
        </w:tc>
      </w:tr>
      <w:tr w:rsidR="00D93525" w:rsidRPr="00A9641E" w14:paraId="447771CC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11432753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84865C8" w14:textId="509AE0C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10:00 - 13:00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6C758032" w14:textId="2327770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mpulung</w:t>
            </w:r>
          </w:p>
        </w:tc>
        <w:tc>
          <w:tcPr>
            <w:tcW w:w="10475" w:type="dxa"/>
            <w:vAlign w:val="center"/>
          </w:tcPr>
          <w:p w14:paraId="72C3F67F" w14:textId="3C0CFF69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Câmpulung blocurile: A12, A14 cu spaţiile comerciale de la parterul blocurilor, alimentate din PA Centru</w:t>
            </w:r>
          </w:p>
        </w:tc>
      </w:tr>
      <w:tr w:rsidR="00D93525" w:rsidRPr="00A9641E" w14:paraId="7F51B65D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35557FFE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C1C07CB" w14:textId="60ACF59F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A63CC64" w14:textId="311437B2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cineni</w:t>
            </w:r>
          </w:p>
        </w:tc>
        <w:tc>
          <w:tcPr>
            <w:tcW w:w="10475" w:type="dxa"/>
            <w:vAlign w:val="center"/>
          </w:tcPr>
          <w:p w14:paraId="71A4E367" w14:textId="4BD36D55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Blocuri 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A9641E">
              <w:rPr>
                <w:rFonts w:ascii="Arial" w:hAnsi="Arial" w:cs="Arial"/>
                <w:sz w:val="20"/>
                <w:szCs w:val="20"/>
              </w:rPr>
              <w:t>cineni circ 4</w:t>
            </w:r>
          </w:p>
        </w:tc>
      </w:tr>
      <w:tr w:rsidR="00D93525" w:rsidRPr="00A9641E" w14:paraId="5812081F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7CCDFF0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5BC9C50" w14:textId="6657C6BA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FC55F89" w14:textId="315FCC7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0475" w:type="dxa"/>
            <w:vAlign w:val="center"/>
          </w:tcPr>
          <w:p w14:paraId="41EEE6A2" w14:textId="684AEB8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 ADUNA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A9641E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93525" w:rsidRPr="00A9641E" w14:paraId="0DA985FD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46CE6D05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83937E6" w14:textId="506FB1F9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6225FA6" w14:textId="459071F5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Pope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2FBC4F21" w14:textId="4BF8EB8C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CAP SLOBOZIA POPE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D93525" w:rsidRPr="00A9641E" w14:paraId="1AE5C4EC" w14:textId="77777777" w:rsidTr="00D93525">
        <w:trPr>
          <w:trHeight w:val="384"/>
        </w:trPr>
        <w:tc>
          <w:tcPr>
            <w:tcW w:w="1257" w:type="dxa"/>
            <w:vMerge w:val="restart"/>
            <w:vAlign w:val="center"/>
          </w:tcPr>
          <w:p w14:paraId="4F2561FE" w14:textId="2B4841BC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03.04</w:t>
            </w:r>
          </w:p>
        </w:tc>
        <w:tc>
          <w:tcPr>
            <w:tcW w:w="1713" w:type="dxa"/>
            <w:vAlign w:val="center"/>
          </w:tcPr>
          <w:p w14:paraId="682D34AC" w14:textId="0E0E9102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09:00-17:00</w:t>
            </w:r>
          </w:p>
        </w:tc>
        <w:tc>
          <w:tcPr>
            <w:tcW w:w="1581" w:type="dxa"/>
            <w:vAlign w:val="center"/>
          </w:tcPr>
          <w:p w14:paraId="5FDDA6AF" w14:textId="39B4F286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Pite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ti</w:t>
            </w:r>
          </w:p>
          <w:p w14:paraId="294A9DCD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2E9489DB" w14:textId="30BFF243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Bulevardul Petrochimi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tilor cu Blocurile Coremi si spa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ț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iile comerciale alimentate din PTAb Bloc COREMI</w:t>
            </w:r>
          </w:p>
        </w:tc>
      </w:tr>
      <w:tr w:rsidR="00D93525" w:rsidRPr="00A9641E" w14:paraId="4768C396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7BC04608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1A4B98DE" w14:textId="773E68D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13:00 - 17:00</w:t>
            </w:r>
          </w:p>
        </w:tc>
        <w:tc>
          <w:tcPr>
            <w:tcW w:w="1581" w:type="dxa"/>
            <w:vMerge w:val="restart"/>
            <w:vAlign w:val="center"/>
          </w:tcPr>
          <w:p w14:paraId="61344F25" w14:textId="4DAA9569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Bradu</w:t>
            </w:r>
          </w:p>
        </w:tc>
        <w:tc>
          <w:tcPr>
            <w:tcW w:w="10475" w:type="dxa"/>
            <w:vAlign w:val="center"/>
          </w:tcPr>
          <w:p w14:paraId="2ECD17C2" w14:textId="2432BE8E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PTAB 3 BRADU</w:t>
            </w:r>
          </w:p>
        </w:tc>
      </w:tr>
      <w:tr w:rsidR="00D93525" w:rsidRPr="00A9641E" w14:paraId="55B7704D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192435E6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D3486C8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323726A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01E8F220" w14:textId="49C5062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6 BRADU</w:t>
            </w:r>
          </w:p>
        </w:tc>
      </w:tr>
      <w:tr w:rsidR="00D93525" w:rsidRPr="00A9641E" w14:paraId="5AC88EE4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795C1801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D11DCFE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157D537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719B69C2" w14:textId="268A0BB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 PARC 12 BRADU</w:t>
            </w:r>
          </w:p>
        </w:tc>
      </w:tr>
      <w:tr w:rsidR="00D93525" w:rsidRPr="00A9641E" w14:paraId="7AF79F9B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5B1EA0CF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10C193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82F272C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13FE8992" w14:textId="18EF5301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SALF</w:t>
            </w:r>
          </w:p>
        </w:tc>
      </w:tr>
      <w:tr w:rsidR="00D93525" w:rsidRPr="00A9641E" w14:paraId="086AF8C2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08B30635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701CD55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B2F2AEA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B8E4892" w14:textId="30500EB4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 VMV INTERMED LOGISTIC</w:t>
            </w:r>
          </w:p>
        </w:tc>
      </w:tr>
      <w:tr w:rsidR="00D93525" w:rsidRPr="00A9641E" w14:paraId="6A701B96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0AD5D198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D660A7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46B57F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1AD7FE8" w14:textId="0A50D1DB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 ENERGOMONTAJ</w:t>
            </w:r>
          </w:p>
        </w:tc>
      </w:tr>
      <w:tr w:rsidR="00D93525" w:rsidRPr="00A9641E" w14:paraId="0F1FBA81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69DF3A1B" w14:textId="643222B9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3C51E3D" w14:textId="5210A90C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C25CA6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40D191E7" w14:textId="598F7674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  PRIMA CONSTRUCT</w:t>
            </w:r>
          </w:p>
        </w:tc>
      </w:tr>
      <w:tr w:rsidR="00D93525" w:rsidRPr="00A9641E" w14:paraId="4AA0A4D8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4F42A70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B0D976C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376DDB4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62242991" w14:textId="6FC02D4F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RIFCO TRADING</w:t>
            </w:r>
          </w:p>
        </w:tc>
      </w:tr>
      <w:tr w:rsidR="00D93525" w:rsidRPr="00A9641E" w14:paraId="0C244371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0FE0D7B3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FBFB0B7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7EB2948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10475" w:type="dxa"/>
            <w:vAlign w:val="center"/>
          </w:tcPr>
          <w:p w14:paraId="539B8FF6" w14:textId="3A97227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LOMARLINE</w:t>
            </w:r>
          </w:p>
        </w:tc>
      </w:tr>
      <w:tr w:rsidR="00D93525" w:rsidRPr="00A9641E" w14:paraId="2887DE00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663BFD32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66D5B61" w14:textId="35B07455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C576783" w14:textId="601D691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Pope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9641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475" w:type="dxa"/>
            <w:vAlign w:val="center"/>
          </w:tcPr>
          <w:p w14:paraId="502AED2C" w14:textId="4D9F57CB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PALANGA</w:t>
            </w:r>
          </w:p>
        </w:tc>
      </w:tr>
      <w:tr w:rsidR="00D93525" w:rsidRPr="00A9641E" w14:paraId="0EE0564B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7F5C67B5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703966C" w14:textId="4D6BBDD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FAE76E3" w14:textId="2F13985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0475" w:type="dxa"/>
            <w:vAlign w:val="center"/>
          </w:tcPr>
          <w:p w14:paraId="6313D182" w14:textId="3F8A5440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2 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</w:tr>
      <w:tr w:rsidR="00D93525" w:rsidRPr="00A9641E" w14:paraId="5E2398D0" w14:textId="77777777" w:rsidTr="00D93525">
        <w:trPr>
          <w:trHeight w:val="850"/>
        </w:trPr>
        <w:tc>
          <w:tcPr>
            <w:tcW w:w="1257" w:type="dxa"/>
            <w:vMerge/>
            <w:vAlign w:val="center"/>
          </w:tcPr>
          <w:p w14:paraId="4F5B2235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63C3679" w14:textId="395FB116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F02BD62" w14:textId="7715FF9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0475" w:type="dxa"/>
            <w:vAlign w:val="center"/>
          </w:tcPr>
          <w:p w14:paraId="27285B81" w14:textId="32ACDCD8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sz w:val="20"/>
                <w:szCs w:val="20"/>
              </w:rPr>
              <w:t>PTA 3 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A9641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</w:tr>
      <w:tr w:rsidR="00D93525" w:rsidRPr="00A9641E" w14:paraId="5BDF9206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16AA4A5E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DF3B3B8" w14:textId="006A4F0F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9425CD5" w14:textId="0967991E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475" w:type="dxa"/>
            <w:vAlign w:val="center"/>
          </w:tcPr>
          <w:p w14:paraId="6669BCE2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PTA Transmin Rocoterm(terţ)</w:t>
            </w:r>
          </w:p>
          <w:p w14:paraId="71F019B0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525" w:rsidRPr="00A9641E" w14:paraId="5F218EAA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3CD3CD41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476183F" w14:textId="3C3515B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18CF65C" w14:textId="5B8FCFD2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Schitu Goleşti</w:t>
            </w:r>
          </w:p>
        </w:tc>
        <w:tc>
          <w:tcPr>
            <w:tcW w:w="10475" w:type="dxa"/>
            <w:vAlign w:val="center"/>
          </w:tcPr>
          <w:p w14:paraId="77D42094" w14:textId="3724952A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 xml:space="preserve">Sat Lăzăreşti; Releu Oringe 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Capul Piscului,</w:t>
            </w: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, PTA Telemobil Lăzăreşti</w:t>
            </w: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(terţ). PTAb Fontana</w:t>
            </w:r>
          </w:p>
        </w:tc>
      </w:tr>
      <w:tr w:rsidR="00D93525" w:rsidRPr="00A9641E" w14:paraId="432476E0" w14:textId="77777777" w:rsidTr="00D93525">
        <w:trPr>
          <w:trHeight w:val="384"/>
        </w:trPr>
        <w:tc>
          <w:tcPr>
            <w:tcW w:w="1257" w:type="dxa"/>
            <w:vMerge/>
            <w:vAlign w:val="center"/>
          </w:tcPr>
          <w:p w14:paraId="2AF1DB8E" w14:textId="77777777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B80953B" w14:textId="117B38FD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EE9A637" w14:textId="3F45F563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9641E">
              <w:rPr>
                <w:rFonts w:ascii="Arial" w:hAnsi="Arial" w:cs="Arial"/>
                <w:noProof/>
                <w:sz w:val="20"/>
                <w:szCs w:val="20"/>
              </w:rPr>
              <w:t>Godeni</w:t>
            </w:r>
          </w:p>
        </w:tc>
        <w:tc>
          <w:tcPr>
            <w:tcW w:w="10475" w:type="dxa"/>
            <w:vAlign w:val="center"/>
          </w:tcPr>
          <w:p w14:paraId="549A6525" w14:textId="79E3A8A2" w:rsidR="00D93525" w:rsidRPr="00A9641E" w:rsidRDefault="00D93525" w:rsidP="00A964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41E">
              <w:rPr>
                <w:rFonts w:ascii="Arial" w:hAnsi="Arial" w:cs="Arial"/>
                <w:bCs/>
                <w:noProof/>
                <w:sz w:val="20"/>
                <w:szCs w:val="20"/>
              </w:rPr>
              <w:t>Sat Capul Piscului, PTA  Moară Soare Capul Piscului (terţ), PTA Staţie Epurare Godeni(terţ).</w:t>
            </w:r>
          </w:p>
        </w:tc>
      </w:tr>
    </w:tbl>
    <w:p w14:paraId="0B29452E" w14:textId="77777777" w:rsidR="00F86F2F" w:rsidRPr="00D44AB2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4DCACE6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B06A8E">
          <w:rPr>
            <w:rStyle w:val="Hyperlink"/>
            <w:rFonts w:ascii="Arial" w:hAnsi="Arial" w:cs="Arial"/>
            <w:noProof/>
            <w:color w:val="auto"/>
            <w:sz w:val="24"/>
            <w:szCs w:val="24"/>
          </w:rPr>
          <w:t>-</w:t>
        </w:r>
      </w:hyperlink>
      <w:r w:rsidRPr="00D44AB2">
        <w:rPr>
          <w:rFonts w:ascii="Arial" w:hAnsi="Arial" w:cs="Arial"/>
          <w:noProof/>
          <w:sz w:val="24"/>
          <w:szCs w:val="24"/>
        </w:rPr>
        <w:t xml:space="preserve">. 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lastRenderedPageBreak/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5725CDD7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EEEB" w14:textId="77777777" w:rsidR="00043EEC" w:rsidRPr="000B3F54" w:rsidRDefault="00043EEC">
      <w:pPr>
        <w:spacing w:after="0" w:line="240" w:lineRule="auto"/>
      </w:pPr>
      <w:r w:rsidRPr="000B3F54">
        <w:separator/>
      </w:r>
    </w:p>
  </w:endnote>
  <w:endnote w:type="continuationSeparator" w:id="0">
    <w:p w14:paraId="0A64F342" w14:textId="77777777" w:rsidR="00043EEC" w:rsidRPr="000B3F54" w:rsidRDefault="00043EEC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BE799A" w:rsidRPr="000B3F54" w:rsidRDefault="00BE799A" w:rsidP="00011E3B">
    <w:pPr>
      <w:pStyle w:val="Footer"/>
      <w:rPr>
        <w:sz w:val="16"/>
        <w:szCs w:val="16"/>
      </w:rPr>
    </w:pPr>
  </w:p>
  <w:p w14:paraId="448A7697" w14:textId="77777777" w:rsidR="00BE799A" w:rsidRPr="000B3F54" w:rsidRDefault="00BE799A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BE799A" w:rsidRPr="000B3F54" w:rsidRDefault="00BE799A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BE799A" w:rsidRPr="000B3F54" w:rsidRDefault="00BE799A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BE799A" w:rsidRPr="000B3F54" w:rsidRDefault="00BE799A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A12B" w14:textId="77777777" w:rsidR="00043EEC" w:rsidRPr="000B3F54" w:rsidRDefault="00043EEC">
      <w:pPr>
        <w:spacing w:after="0" w:line="240" w:lineRule="auto"/>
      </w:pPr>
      <w:r w:rsidRPr="000B3F54">
        <w:separator/>
      </w:r>
    </w:p>
  </w:footnote>
  <w:footnote w:type="continuationSeparator" w:id="0">
    <w:p w14:paraId="56860005" w14:textId="77777777" w:rsidR="00043EEC" w:rsidRPr="000B3F54" w:rsidRDefault="00043EEC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BE799A" w:rsidRPr="000B3F54" w:rsidRDefault="00BE799A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2pt;height:7.2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64909523">
    <w:abstractNumId w:val="4"/>
  </w:num>
  <w:num w:numId="2" w16cid:durableId="202254493">
    <w:abstractNumId w:val="1"/>
  </w:num>
  <w:num w:numId="3" w16cid:durableId="567614230">
    <w:abstractNumId w:val="3"/>
  </w:num>
  <w:num w:numId="4" w16cid:durableId="1591623887">
    <w:abstractNumId w:val="0"/>
  </w:num>
  <w:num w:numId="5" w16cid:durableId="1692028911">
    <w:abstractNumId w:val="2"/>
  </w:num>
  <w:num w:numId="6" w16cid:durableId="12462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3219"/>
    <w:rsid w:val="00043595"/>
    <w:rsid w:val="00043EEC"/>
    <w:rsid w:val="00043EF4"/>
    <w:rsid w:val="00044257"/>
    <w:rsid w:val="000451DE"/>
    <w:rsid w:val="00045399"/>
    <w:rsid w:val="000456D1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954"/>
    <w:rsid w:val="00056A11"/>
    <w:rsid w:val="00056B5C"/>
    <w:rsid w:val="00056BA0"/>
    <w:rsid w:val="000570DB"/>
    <w:rsid w:val="0005738A"/>
    <w:rsid w:val="00057C82"/>
    <w:rsid w:val="00057F40"/>
    <w:rsid w:val="0006024A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70A97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614"/>
    <w:rsid w:val="000D0EC8"/>
    <w:rsid w:val="000D1516"/>
    <w:rsid w:val="000D1708"/>
    <w:rsid w:val="000D1775"/>
    <w:rsid w:val="000D1F6B"/>
    <w:rsid w:val="000D22A7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10AF"/>
    <w:rsid w:val="0014120F"/>
    <w:rsid w:val="001414BA"/>
    <w:rsid w:val="001424A0"/>
    <w:rsid w:val="00142E24"/>
    <w:rsid w:val="00143256"/>
    <w:rsid w:val="00143618"/>
    <w:rsid w:val="00144A11"/>
    <w:rsid w:val="00145765"/>
    <w:rsid w:val="00146143"/>
    <w:rsid w:val="00146386"/>
    <w:rsid w:val="001469A6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70FE"/>
    <w:rsid w:val="0016738A"/>
    <w:rsid w:val="00167548"/>
    <w:rsid w:val="00167663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31B1"/>
    <w:rsid w:val="00214C47"/>
    <w:rsid w:val="00214EE9"/>
    <w:rsid w:val="00215867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559"/>
    <w:rsid w:val="002226F1"/>
    <w:rsid w:val="00223257"/>
    <w:rsid w:val="002233C6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10D4"/>
    <w:rsid w:val="00271DDD"/>
    <w:rsid w:val="00271F14"/>
    <w:rsid w:val="00272620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EFE"/>
    <w:rsid w:val="00297416"/>
    <w:rsid w:val="00297BAC"/>
    <w:rsid w:val="00297C09"/>
    <w:rsid w:val="002A037F"/>
    <w:rsid w:val="002A0681"/>
    <w:rsid w:val="002A0773"/>
    <w:rsid w:val="002A0CD2"/>
    <w:rsid w:val="002A150B"/>
    <w:rsid w:val="002A168B"/>
    <w:rsid w:val="002A186C"/>
    <w:rsid w:val="002A222E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7D9"/>
    <w:rsid w:val="00317BF7"/>
    <w:rsid w:val="00317F7B"/>
    <w:rsid w:val="00317FA5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526"/>
    <w:rsid w:val="0034552C"/>
    <w:rsid w:val="003455FC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13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E39"/>
    <w:rsid w:val="003F77C9"/>
    <w:rsid w:val="003F7A99"/>
    <w:rsid w:val="003F7EF5"/>
    <w:rsid w:val="0040035D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A9"/>
    <w:rsid w:val="00403AA0"/>
    <w:rsid w:val="004040B3"/>
    <w:rsid w:val="0040473A"/>
    <w:rsid w:val="00404950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64AB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85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E22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205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1391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D1"/>
    <w:rsid w:val="006B167E"/>
    <w:rsid w:val="006B16B5"/>
    <w:rsid w:val="006B25A3"/>
    <w:rsid w:val="006B26F8"/>
    <w:rsid w:val="006B32EA"/>
    <w:rsid w:val="006B337B"/>
    <w:rsid w:val="006B3441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40D5"/>
    <w:rsid w:val="006E45CE"/>
    <w:rsid w:val="006E4671"/>
    <w:rsid w:val="006E56C4"/>
    <w:rsid w:val="006E5997"/>
    <w:rsid w:val="006E5BA4"/>
    <w:rsid w:val="006E5FAD"/>
    <w:rsid w:val="006E60A3"/>
    <w:rsid w:val="006E6399"/>
    <w:rsid w:val="006E7E28"/>
    <w:rsid w:val="006E7F54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449B"/>
    <w:rsid w:val="006F4681"/>
    <w:rsid w:val="006F54EA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60AB"/>
    <w:rsid w:val="007162C5"/>
    <w:rsid w:val="00716453"/>
    <w:rsid w:val="007166B3"/>
    <w:rsid w:val="007167A5"/>
    <w:rsid w:val="0071693C"/>
    <w:rsid w:val="00717476"/>
    <w:rsid w:val="00717A04"/>
    <w:rsid w:val="00717E0C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624B"/>
    <w:rsid w:val="007462F3"/>
    <w:rsid w:val="0074702C"/>
    <w:rsid w:val="007471A7"/>
    <w:rsid w:val="007472B7"/>
    <w:rsid w:val="0074792F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F4E"/>
    <w:rsid w:val="00762FA8"/>
    <w:rsid w:val="00763122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5B4"/>
    <w:rsid w:val="007F19D9"/>
    <w:rsid w:val="007F2936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A9A"/>
    <w:rsid w:val="00833FA5"/>
    <w:rsid w:val="008342C1"/>
    <w:rsid w:val="0083493E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39"/>
    <w:rsid w:val="00857D45"/>
    <w:rsid w:val="00857FA8"/>
    <w:rsid w:val="0086001B"/>
    <w:rsid w:val="00860590"/>
    <w:rsid w:val="0086101F"/>
    <w:rsid w:val="00861F8D"/>
    <w:rsid w:val="00862356"/>
    <w:rsid w:val="008634DC"/>
    <w:rsid w:val="008646EF"/>
    <w:rsid w:val="008648AC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6AE"/>
    <w:rsid w:val="008A5C77"/>
    <w:rsid w:val="008A60A5"/>
    <w:rsid w:val="008A64E1"/>
    <w:rsid w:val="008A652A"/>
    <w:rsid w:val="008A6893"/>
    <w:rsid w:val="008A6A6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62C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557F"/>
    <w:rsid w:val="00986118"/>
    <w:rsid w:val="009863FB"/>
    <w:rsid w:val="00986BC3"/>
    <w:rsid w:val="00986D20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5F0"/>
    <w:rsid w:val="009C6BCB"/>
    <w:rsid w:val="009C6C9C"/>
    <w:rsid w:val="009C7090"/>
    <w:rsid w:val="009C7981"/>
    <w:rsid w:val="009C7CF6"/>
    <w:rsid w:val="009D0449"/>
    <w:rsid w:val="009D0B9D"/>
    <w:rsid w:val="009D1824"/>
    <w:rsid w:val="009D19D8"/>
    <w:rsid w:val="009D1D1A"/>
    <w:rsid w:val="009D1E5A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C9C"/>
    <w:rsid w:val="00A37170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63B5"/>
    <w:rsid w:val="00A76F42"/>
    <w:rsid w:val="00A8016D"/>
    <w:rsid w:val="00A80525"/>
    <w:rsid w:val="00A80647"/>
    <w:rsid w:val="00A8167E"/>
    <w:rsid w:val="00A81682"/>
    <w:rsid w:val="00A82DE2"/>
    <w:rsid w:val="00A83286"/>
    <w:rsid w:val="00A834AE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F46"/>
    <w:rsid w:val="00AC0755"/>
    <w:rsid w:val="00AC07C1"/>
    <w:rsid w:val="00AC0CC8"/>
    <w:rsid w:val="00AC0E52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4CE"/>
    <w:rsid w:val="00B606EA"/>
    <w:rsid w:val="00B60956"/>
    <w:rsid w:val="00B60F31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9C1"/>
    <w:rsid w:val="00B87B88"/>
    <w:rsid w:val="00B90A13"/>
    <w:rsid w:val="00B90A82"/>
    <w:rsid w:val="00B912C8"/>
    <w:rsid w:val="00B91449"/>
    <w:rsid w:val="00B91A35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2A6E"/>
    <w:rsid w:val="00BC2AB3"/>
    <w:rsid w:val="00BC36C4"/>
    <w:rsid w:val="00BC37A1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B48"/>
    <w:rsid w:val="00BE23F9"/>
    <w:rsid w:val="00BE2826"/>
    <w:rsid w:val="00BE2976"/>
    <w:rsid w:val="00BE300A"/>
    <w:rsid w:val="00BE3483"/>
    <w:rsid w:val="00BE3F87"/>
    <w:rsid w:val="00BE4181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913"/>
    <w:rsid w:val="00BF411D"/>
    <w:rsid w:val="00BF429B"/>
    <w:rsid w:val="00BF43EA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04"/>
    <w:rsid w:val="00C03046"/>
    <w:rsid w:val="00C035AB"/>
    <w:rsid w:val="00C035E6"/>
    <w:rsid w:val="00C040FF"/>
    <w:rsid w:val="00C04404"/>
    <w:rsid w:val="00C04573"/>
    <w:rsid w:val="00C04795"/>
    <w:rsid w:val="00C0489B"/>
    <w:rsid w:val="00C049FB"/>
    <w:rsid w:val="00C0532D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C49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20"/>
    <w:rsid w:val="00C20C74"/>
    <w:rsid w:val="00C20C76"/>
    <w:rsid w:val="00C20EF9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CB7"/>
    <w:rsid w:val="00C33EBD"/>
    <w:rsid w:val="00C34CF9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2F0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EA7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B52"/>
    <w:rsid w:val="00CA3EA5"/>
    <w:rsid w:val="00CA3EEB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2024"/>
    <w:rsid w:val="00CB230B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BE8"/>
    <w:rsid w:val="00D61CAA"/>
    <w:rsid w:val="00D623A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24A"/>
    <w:rsid w:val="00D663B0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CF9"/>
    <w:rsid w:val="00D8131E"/>
    <w:rsid w:val="00D81CCC"/>
    <w:rsid w:val="00D8235F"/>
    <w:rsid w:val="00D8243C"/>
    <w:rsid w:val="00D8257C"/>
    <w:rsid w:val="00D827F4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525"/>
    <w:rsid w:val="00D936AF"/>
    <w:rsid w:val="00D9371D"/>
    <w:rsid w:val="00D93C05"/>
    <w:rsid w:val="00D93CCD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66C7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C6E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8BD"/>
    <w:rsid w:val="00E16D3C"/>
    <w:rsid w:val="00E17A8B"/>
    <w:rsid w:val="00E17A9E"/>
    <w:rsid w:val="00E17D1B"/>
    <w:rsid w:val="00E17DC6"/>
    <w:rsid w:val="00E202F7"/>
    <w:rsid w:val="00E20304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3DC"/>
    <w:rsid w:val="00E436F7"/>
    <w:rsid w:val="00E43937"/>
    <w:rsid w:val="00E4401E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C8D"/>
    <w:rsid w:val="00E472FC"/>
    <w:rsid w:val="00E47336"/>
    <w:rsid w:val="00E47595"/>
    <w:rsid w:val="00E50D2C"/>
    <w:rsid w:val="00E50FF8"/>
    <w:rsid w:val="00E514CD"/>
    <w:rsid w:val="00E524C1"/>
    <w:rsid w:val="00E52F0C"/>
    <w:rsid w:val="00E534A4"/>
    <w:rsid w:val="00E5356C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BF"/>
    <w:rsid w:val="00E75D96"/>
    <w:rsid w:val="00E76ADE"/>
    <w:rsid w:val="00E76D2A"/>
    <w:rsid w:val="00E774B6"/>
    <w:rsid w:val="00E777F9"/>
    <w:rsid w:val="00E77869"/>
    <w:rsid w:val="00E77941"/>
    <w:rsid w:val="00E77DB9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2A2E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A7D4C"/>
    <w:rsid w:val="00EB1307"/>
    <w:rsid w:val="00EB1631"/>
    <w:rsid w:val="00EB215D"/>
    <w:rsid w:val="00EB22EA"/>
    <w:rsid w:val="00EB2463"/>
    <w:rsid w:val="00EB357D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3861"/>
    <w:rsid w:val="00ED3DEF"/>
    <w:rsid w:val="00ED4C7E"/>
    <w:rsid w:val="00ED4D34"/>
    <w:rsid w:val="00ED517D"/>
    <w:rsid w:val="00ED5401"/>
    <w:rsid w:val="00ED559F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203"/>
    <w:rsid w:val="00F13FD7"/>
    <w:rsid w:val="00F14367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63"/>
    <w:rsid w:val="00F90B77"/>
    <w:rsid w:val="00F90DC4"/>
    <w:rsid w:val="00F90E82"/>
    <w:rsid w:val="00F91402"/>
    <w:rsid w:val="00F9180B"/>
    <w:rsid w:val="00F91B0A"/>
    <w:rsid w:val="00F91E63"/>
    <w:rsid w:val="00F92EFB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74"/>
    <w:rsid w:val="00FA31BB"/>
    <w:rsid w:val="00FA3AD6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65BB"/>
    <w:rsid w:val="00FC662E"/>
    <w:rsid w:val="00FC66E9"/>
    <w:rsid w:val="00FC7242"/>
    <w:rsid w:val="00FC79CD"/>
    <w:rsid w:val="00FC7A4D"/>
    <w:rsid w:val="00FD00DF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0E02-A386-4036-A941-D8699FE3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4660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2026-03-20T11:55:00Z</dcterms:created>
  <dcterms:modified xsi:type="dcterms:W3CDTF">2026-03-20T11:55:00Z</dcterms:modified>
</cp:coreProperties>
</file>